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6251" w14:textId="77777777" w:rsidR="002A0E8D" w:rsidRPr="00674CD2" w:rsidRDefault="002A0E8D" w:rsidP="002A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D2">
        <w:rPr>
          <w:rFonts w:ascii="Times New Roman" w:hAnsi="Times New Roman" w:cs="Times New Roman"/>
          <w:b/>
          <w:sz w:val="28"/>
          <w:szCs w:val="28"/>
        </w:rPr>
        <w:t>Obec Blanné, Blanné 27, 671 54 Hostim, IČO: 00600130, tel: 739 575 339,</w:t>
      </w:r>
    </w:p>
    <w:p w14:paraId="789A9431" w14:textId="77777777" w:rsidR="002A0E8D" w:rsidRDefault="002A0E8D" w:rsidP="002A0E8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D2">
        <w:rPr>
          <w:rFonts w:ascii="Times New Roman" w:hAnsi="Times New Roman" w:cs="Times New Roman"/>
          <w:b/>
          <w:sz w:val="28"/>
          <w:szCs w:val="28"/>
        </w:rPr>
        <w:t xml:space="preserve"> e-mail: </w:t>
      </w:r>
      <w:hyperlink r:id="rId4" w:history="1">
        <w:r w:rsidRPr="00674CD2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obec@blanne.cz</w:t>
        </w:r>
      </w:hyperlink>
    </w:p>
    <w:p w14:paraId="5D3402AD" w14:textId="77777777" w:rsidR="002A0E8D" w:rsidRPr="00674CD2" w:rsidRDefault="002A0E8D" w:rsidP="002A0E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78FD3" w14:textId="77777777" w:rsidR="002A0E8D" w:rsidRDefault="002A0E8D" w:rsidP="002A0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Oznámení o době a místě konání voleb</w:t>
      </w:r>
    </w:p>
    <w:p w14:paraId="4D35577C" w14:textId="3F7BB18F" w:rsidR="008D52DE" w:rsidRDefault="008D52DE" w:rsidP="008D52DE">
      <w:pPr>
        <w:jc w:val="center"/>
        <w:rPr>
          <w:b/>
          <w:sz w:val="28"/>
          <w:szCs w:val="28"/>
        </w:rPr>
      </w:pPr>
      <w:r w:rsidRPr="008E6BCC">
        <w:rPr>
          <w:b/>
          <w:sz w:val="28"/>
          <w:szCs w:val="28"/>
        </w:rPr>
        <w:t xml:space="preserve">pro </w:t>
      </w:r>
      <w:r w:rsidR="00F42181">
        <w:rPr>
          <w:b/>
          <w:sz w:val="28"/>
          <w:szCs w:val="28"/>
        </w:rPr>
        <w:t xml:space="preserve">volby do </w:t>
      </w:r>
      <w:r w:rsidR="00E72F36">
        <w:rPr>
          <w:b/>
          <w:sz w:val="28"/>
          <w:szCs w:val="28"/>
        </w:rPr>
        <w:t>Evropského parlamentu</w:t>
      </w:r>
      <w:r w:rsidRPr="008E6BCC">
        <w:rPr>
          <w:b/>
          <w:sz w:val="28"/>
          <w:szCs w:val="28"/>
        </w:rPr>
        <w:t xml:space="preserve"> konané ve dnech </w:t>
      </w:r>
      <w:r w:rsidR="009F7648">
        <w:rPr>
          <w:b/>
          <w:sz w:val="28"/>
          <w:szCs w:val="28"/>
        </w:rPr>
        <w:t>7. a 8. června 2024</w:t>
      </w:r>
    </w:p>
    <w:p w14:paraId="126A14FA" w14:textId="77777777" w:rsidR="00F42181" w:rsidRDefault="00F42181" w:rsidP="008D52DE">
      <w:pPr>
        <w:jc w:val="center"/>
        <w:rPr>
          <w:b/>
          <w:sz w:val="28"/>
          <w:szCs w:val="28"/>
        </w:rPr>
      </w:pPr>
    </w:p>
    <w:p w14:paraId="0AB38800" w14:textId="77777777" w:rsidR="00F42181" w:rsidRDefault="00F42181" w:rsidP="00F42181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souladu s ustanovením §</w:t>
      </w:r>
      <w:r w:rsidR="00E72F36">
        <w:rPr>
          <w:b/>
          <w:sz w:val="24"/>
          <w:szCs w:val="24"/>
        </w:rPr>
        <w:t xml:space="preserve"> 32, odst.2  </w:t>
      </w:r>
      <w:r>
        <w:rPr>
          <w:b/>
          <w:sz w:val="24"/>
          <w:szCs w:val="24"/>
        </w:rPr>
        <w:t xml:space="preserve">zákona č. </w:t>
      </w:r>
      <w:r w:rsidR="00E72F36">
        <w:rPr>
          <w:b/>
          <w:sz w:val="24"/>
          <w:szCs w:val="24"/>
        </w:rPr>
        <w:t>62/2003</w:t>
      </w:r>
      <w:r>
        <w:rPr>
          <w:b/>
          <w:sz w:val="24"/>
          <w:szCs w:val="24"/>
        </w:rPr>
        <w:t xml:space="preserve"> Sb., o volbách do </w:t>
      </w:r>
      <w:r w:rsidR="00E72F36">
        <w:rPr>
          <w:b/>
          <w:sz w:val="24"/>
          <w:szCs w:val="24"/>
        </w:rPr>
        <w:t>Evropského parlamentu</w:t>
      </w:r>
      <w:r>
        <w:rPr>
          <w:b/>
          <w:sz w:val="24"/>
          <w:szCs w:val="24"/>
        </w:rPr>
        <w:t xml:space="preserve"> a o změně některých zákonů ve znění pozdějších předpisů oznamujeme:</w:t>
      </w:r>
    </w:p>
    <w:p w14:paraId="24751EED" w14:textId="77777777" w:rsidR="00F42181" w:rsidRPr="00F42181" w:rsidRDefault="00F42181" w:rsidP="00F42181">
      <w:pPr>
        <w:rPr>
          <w:b/>
          <w:sz w:val="32"/>
          <w:szCs w:val="32"/>
        </w:rPr>
      </w:pPr>
      <w:r w:rsidRPr="00F42181">
        <w:rPr>
          <w:b/>
          <w:sz w:val="32"/>
          <w:szCs w:val="32"/>
        </w:rPr>
        <w:t xml:space="preserve">Volby do </w:t>
      </w:r>
      <w:r w:rsidR="006A1062">
        <w:rPr>
          <w:b/>
          <w:sz w:val="32"/>
          <w:szCs w:val="32"/>
        </w:rPr>
        <w:t>Evropského parlamentu</w:t>
      </w:r>
      <w:r w:rsidRPr="00F42181">
        <w:rPr>
          <w:b/>
          <w:sz w:val="32"/>
          <w:szCs w:val="32"/>
        </w:rPr>
        <w:t xml:space="preserve"> se budou konat:</w:t>
      </w:r>
    </w:p>
    <w:p w14:paraId="3C30230B" w14:textId="77777777" w:rsidR="00BA1B24" w:rsidRPr="008E6BCC" w:rsidRDefault="00BA1B24" w:rsidP="008D52DE">
      <w:pPr>
        <w:jc w:val="center"/>
        <w:rPr>
          <w:b/>
          <w:sz w:val="28"/>
          <w:szCs w:val="28"/>
        </w:rPr>
      </w:pPr>
    </w:p>
    <w:p w14:paraId="1DBD38A3" w14:textId="0B0B7ABA" w:rsidR="006B1117" w:rsidRPr="002A0E8D" w:rsidRDefault="006B1117" w:rsidP="006B1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E8D">
        <w:rPr>
          <w:rFonts w:ascii="Times New Roman" w:hAnsi="Times New Roman" w:cs="Times New Roman"/>
          <w:b/>
          <w:sz w:val="32"/>
          <w:szCs w:val="32"/>
        </w:rPr>
        <w:t xml:space="preserve">v pátek dne </w:t>
      </w:r>
      <w:r w:rsidR="009F7648">
        <w:rPr>
          <w:rFonts w:ascii="Times New Roman" w:hAnsi="Times New Roman" w:cs="Times New Roman"/>
          <w:b/>
          <w:sz w:val="32"/>
          <w:szCs w:val="32"/>
        </w:rPr>
        <w:t>7.6.2024</w:t>
      </w:r>
      <w:r w:rsidRPr="002A0E8D">
        <w:rPr>
          <w:rFonts w:ascii="Times New Roman" w:hAnsi="Times New Roman" w:cs="Times New Roman"/>
          <w:b/>
          <w:sz w:val="32"/>
          <w:szCs w:val="32"/>
        </w:rPr>
        <w:t xml:space="preserve"> od 14:00 do 22:00 hodin</w:t>
      </w:r>
    </w:p>
    <w:p w14:paraId="7F327E4F" w14:textId="33A192C2" w:rsidR="006B1117" w:rsidRDefault="006B1117" w:rsidP="006B11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E8D">
        <w:rPr>
          <w:rFonts w:ascii="Times New Roman" w:hAnsi="Times New Roman" w:cs="Times New Roman"/>
          <w:b/>
          <w:sz w:val="32"/>
          <w:szCs w:val="32"/>
        </w:rPr>
        <w:t xml:space="preserve">v sobotu dne </w:t>
      </w:r>
      <w:r w:rsidR="009F7648">
        <w:rPr>
          <w:rFonts w:ascii="Times New Roman" w:hAnsi="Times New Roman" w:cs="Times New Roman"/>
          <w:b/>
          <w:sz w:val="32"/>
          <w:szCs w:val="32"/>
        </w:rPr>
        <w:t>8.6.2024</w:t>
      </w:r>
      <w:r w:rsidR="00F42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0E8D">
        <w:rPr>
          <w:rFonts w:ascii="Times New Roman" w:hAnsi="Times New Roman" w:cs="Times New Roman"/>
          <w:b/>
          <w:sz w:val="32"/>
          <w:szCs w:val="32"/>
        </w:rPr>
        <w:t>od 8:00 do 14:00 hodin</w:t>
      </w:r>
    </w:p>
    <w:p w14:paraId="4F248646" w14:textId="77777777" w:rsidR="00F42181" w:rsidRDefault="00F42181" w:rsidP="006B11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002B9" w14:textId="77777777" w:rsidR="00A13798" w:rsidRPr="002A0E8D" w:rsidRDefault="00A13798" w:rsidP="002A0E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B53E22" w14:textId="77777777" w:rsidR="002A0E8D" w:rsidRDefault="00A13798" w:rsidP="002A0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volebních okrsků: 1</w:t>
      </w:r>
    </w:p>
    <w:p w14:paraId="2D1D90C5" w14:textId="77777777" w:rsidR="002A0E8D" w:rsidRDefault="002A0E8D" w:rsidP="002A0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volební místnosti: Blanné 27, 671 54 Hostim</w:t>
      </w:r>
    </w:p>
    <w:p w14:paraId="62479720" w14:textId="77777777" w:rsidR="002A0E8D" w:rsidRPr="002A0E8D" w:rsidRDefault="002A0E8D" w:rsidP="002A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Volič po příc</w:t>
      </w:r>
      <w:r w:rsidR="00DF3A84">
        <w:rPr>
          <w:rFonts w:ascii="Times New Roman" w:hAnsi="Times New Roman" w:cs="Times New Roman"/>
          <w:sz w:val="24"/>
          <w:szCs w:val="24"/>
        </w:rPr>
        <w:t>hodu do volební místnosti prokáž</w:t>
      </w:r>
      <w:r>
        <w:rPr>
          <w:rFonts w:ascii="Times New Roman" w:hAnsi="Times New Roman" w:cs="Times New Roman"/>
          <w:sz w:val="24"/>
          <w:szCs w:val="24"/>
        </w:rPr>
        <w:t>e svou totožnost a státní občanství České republiky platným občanským průkazem nebo cestovním pasem České republiky. Neprokáže-li volič svou totožnost a státní občanství, nebude mu hlasování umožněno.</w:t>
      </w:r>
    </w:p>
    <w:p w14:paraId="6F7DA45A" w14:textId="6038742E" w:rsidR="002A0E8D" w:rsidRDefault="002A0E8D" w:rsidP="002A0E8D">
      <w:pPr>
        <w:rPr>
          <w:rFonts w:ascii="Times New Roman" w:hAnsi="Times New Roman" w:cs="Times New Roman"/>
          <w:b/>
          <w:sz w:val="24"/>
          <w:szCs w:val="24"/>
        </w:rPr>
      </w:pPr>
      <w:r w:rsidRPr="00674CD2">
        <w:rPr>
          <w:rFonts w:ascii="Times New Roman" w:hAnsi="Times New Roman" w:cs="Times New Roman"/>
          <w:b/>
          <w:sz w:val="24"/>
          <w:szCs w:val="24"/>
        </w:rPr>
        <w:t xml:space="preserve">V Blanném dne  </w:t>
      </w:r>
      <w:r w:rsidR="009F7648">
        <w:rPr>
          <w:rFonts w:ascii="Times New Roman" w:hAnsi="Times New Roman" w:cs="Times New Roman"/>
          <w:b/>
          <w:sz w:val="24"/>
          <w:szCs w:val="24"/>
        </w:rPr>
        <w:t>22.5.2024</w:t>
      </w:r>
    </w:p>
    <w:p w14:paraId="421708F5" w14:textId="77777777" w:rsidR="002A0E8D" w:rsidRPr="00674CD2" w:rsidRDefault="002A0E8D" w:rsidP="002A0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</w:t>
      </w:r>
    </w:p>
    <w:p w14:paraId="08BF6704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74CD2">
        <w:rPr>
          <w:rFonts w:ascii="Times New Roman" w:hAnsi="Times New Roman" w:cs="Times New Roman"/>
          <w:b/>
          <w:sz w:val="24"/>
          <w:szCs w:val="24"/>
        </w:rPr>
        <w:t>Ing.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CD2">
        <w:rPr>
          <w:rFonts w:ascii="Times New Roman" w:hAnsi="Times New Roman" w:cs="Times New Roman"/>
          <w:b/>
          <w:sz w:val="24"/>
          <w:szCs w:val="24"/>
        </w:rPr>
        <w:t>Roman Šlápota</w:t>
      </w:r>
      <w:r>
        <w:rPr>
          <w:rFonts w:ascii="Times New Roman" w:hAnsi="Times New Roman" w:cs="Times New Roman"/>
          <w:b/>
          <w:sz w:val="24"/>
          <w:szCs w:val="24"/>
        </w:rPr>
        <w:t>, starosta obce</w:t>
      </w:r>
    </w:p>
    <w:p w14:paraId="31DFA6EC" w14:textId="77777777" w:rsidR="007D691F" w:rsidRDefault="007D691F" w:rsidP="007D691F">
      <w:pPr>
        <w:rPr>
          <w:b/>
          <w:sz w:val="24"/>
          <w:szCs w:val="24"/>
        </w:rPr>
      </w:pPr>
    </w:p>
    <w:p w14:paraId="6C13747D" w14:textId="4B1078A8" w:rsidR="007D691F" w:rsidRDefault="007D691F" w:rsidP="007D6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Vyvěšeno na úřední a elektronické úřední desce dne : </w:t>
      </w:r>
      <w:r w:rsidR="009F7648">
        <w:rPr>
          <w:b/>
          <w:sz w:val="24"/>
          <w:szCs w:val="24"/>
        </w:rPr>
        <w:t>22.5.2024</w:t>
      </w:r>
    </w:p>
    <w:p w14:paraId="4168C790" w14:textId="77777777" w:rsidR="007D691F" w:rsidRDefault="007D691F" w:rsidP="007D6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Sejmuto z úřední a elektronické úřední desky dne: </w:t>
      </w:r>
    </w:p>
    <w:p w14:paraId="6BBCA55E" w14:textId="77777777" w:rsidR="007D691F" w:rsidRDefault="007D691F" w:rsidP="007D691F"/>
    <w:p w14:paraId="3F2100FB" w14:textId="77777777" w:rsidR="002A0E8D" w:rsidRDefault="00B65392" w:rsidP="002A0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2F8482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9FB5B92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AF4E30D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4FB762F5" w14:textId="77777777" w:rsidR="002A0E8D" w:rsidRDefault="002A0E8D" w:rsidP="002A0E8D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C26F2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F4EF8DD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43AE2627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0AFA875B" w14:textId="77777777" w:rsidR="002A0E8D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482751B9" w14:textId="77777777" w:rsidR="002A0E8D" w:rsidRPr="00674CD2" w:rsidRDefault="002A0E8D" w:rsidP="002A0E8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277711BB" w14:textId="77777777" w:rsidR="002A0E8D" w:rsidRDefault="002A0E8D" w:rsidP="002A0E8D">
      <w:pPr>
        <w:rPr>
          <w:rFonts w:ascii="Times New Roman" w:hAnsi="Times New Roman" w:cs="Times New Roman"/>
          <w:b/>
          <w:sz w:val="24"/>
          <w:szCs w:val="24"/>
        </w:rPr>
      </w:pPr>
    </w:p>
    <w:p w14:paraId="1DEFFF83" w14:textId="77777777" w:rsidR="002A0E8D" w:rsidRPr="00674CD2" w:rsidRDefault="002A0E8D" w:rsidP="002A0E8D">
      <w:pPr>
        <w:rPr>
          <w:rFonts w:ascii="Times New Roman" w:hAnsi="Times New Roman" w:cs="Times New Roman"/>
        </w:rPr>
      </w:pPr>
    </w:p>
    <w:p w14:paraId="1B2A107F" w14:textId="77777777" w:rsidR="00C4312D" w:rsidRDefault="00C4312D"/>
    <w:sectPr w:rsidR="00C4312D" w:rsidSect="00E9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E8D"/>
    <w:rsid w:val="00057AB4"/>
    <w:rsid w:val="000E0FCF"/>
    <w:rsid w:val="001A6B2D"/>
    <w:rsid w:val="002A0E8D"/>
    <w:rsid w:val="00357C08"/>
    <w:rsid w:val="006A1062"/>
    <w:rsid w:val="006B1117"/>
    <w:rsid w:val="007A7EA5"/>
    <w:rsid w:val="007D691F"/>
    <w:rsid w:val="008D52DE"/>
    <w:rsid w:val="009A2570"/>
    <w:rsid w:val="009F7648"/>
    <w:rsid w:val="00A13798"/>
    <w:rsid w:val="00B65392"/>
    <w:rsid w:val="00BA1B24"/>
    <w:rsid w:val="00C4312D"/>
    <w:rsid w:val="00D60B05"/>
    <w:rsid w:val="00D75A78"/>
    <w:rsid w:val="00DF3A84"/>
    <w:rsid w:val="00E61F0D"/>
    <w:rsid w:val="00E72F36"/>
    <w:rsid w:val="00EB2794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7E09"/>
  <w15:docId w15:val="{5886C55F-1615-442C-A3C3-3E98701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E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0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blann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Blanné</dc:creator>
  <cp:keywords/>
  <dc:description/>
  <cp:lastModifiedBy>účetní</cp:lastModifiedBy>
  <cp:revision>11</cp:revision>
  <cp:lastPrinted>2017-12-13T15:38:00Z</cp:lastPrinted>
  <dcterms:created xsi:type="dcterms:W3CDTF">2017-12-13T15:36:00Z</dcterms:created>
  <dcterms:modified xsi:type="dcterms:W3CDTF">2024-05-22T15:48:00Z</dcterms:modified>
</cp:coreProperties>
</file>